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ABB7CB" w14:textId="77777777" w:rsidR="007A5408" w:rsidRDefault="007A5408" w:rsidP="0057274F">
      <w:pPr>
        <w:jc w:val="center"/>
        <w:rPr>
          <w:b/>
        </w:rPr>
      </w:pPr>
    </w:p>
    <w:p w14:paraId="49B6A77C" w14:textId="403EB20F" w:rsidR="007A5408" w:rsidRDefault="0070177F" w:rsidP="0057274F">
      <w:pPr>
        <w:jc w:val="center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 xml:space="preserve">PORTARIA N.º </w:t>
      </w:r>
      <w:r w:rsidR="00393947">
        <w:rPr>
          <w:rFonts w:ascii="Arial" w:hAnsi="Arial" w:cs="Arial"/>
          <w:b/>
          <w:sz w:val="24"/>
          <w:szCs w:val="24"/>
        </w:rPr>
        <w:t>3</w:t>
      </w:r>
      <w:r w:rsidR="00C221EE">
        <w:rPr>
          <w:rFonts w:ascii="Arial" w:hAnsi="Arial" w:cs="Arial"/>
          <w:b/>
          <w:sz w:val="24"/>
          <w:szCs w:val="24"/>
        </w:rPr>
        <w:t>7</w:t>
      </w:r>
      <w:r w:rsidRPr="0070177F">
        <w:rPr>
          <w:rFonts w:ascii="Arial" w:hAnsi="Arial" w:cs="Arial"/>
          <w:b/>
          <w:sz w:val="24"/>
          <w:szCs w:val="24"/>
        </w:rPr>
        <w:t>/202</w:t>
      </w:r>
      <w:r w:rsidR="00393947">
        <w:rPr>
          <w:rFonts w:ascii="Arial" w:hAnsi="Arial" w:cs="Arial"/>
          <w:b/>
          <w:sz w:val="24"/>
          <w:szCs w:val="24"/>
        </w:rPr>
        <w:t>5</w:t>
      </w:r>
    </w:p>
    <w:p w14:paraId="7F44177C" w14:textId="77777777" w:rsidR="0070177F" w:rsidRDefault="0070177F" w:rsidP="0057274F">
      <w:pPr>
        <w:jc w:val="center"/>
        <w:rPr>
          <w:rFonts w:ascii="Arial" w:hAnsi="Arial" w:cs="Arial"/>
          <w:sz w:val="24"/>
          <w:szCs w:val="24"/>
        </w:rPr>
      </w:pPr>
    </w:p>
    <w:p w14:paraId="7245EF46" w14:textId="77777777" w:rsid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>O Presidente da Câmara Municipal de Xinguara, Estado do Pará, no uso de suas atribuições legais, em conformidade com o Art. 24, inciso XX do Regimento Interno, DETERMINA:</w:t>
      </w:r>
    </w:p>
    <w:p w14:paraId="7FF93AC0" w14:textId="77777777" w:rsid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74FCE5D" w14:textId="21FA8D83" w:rsidR="0070177F" w:rsidRPr="0070177F" w:rsidRDefault="0070177F" w:rsidP="00DF0837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 xml:space="preserve">Art. 1° </w:t>
      </w:r>
      <w:r w:rsidR="00DF0837">
        <w:rPr>
          <w:rFonts w:ascii="Arial" w:hAnsi="Arial" w:cs="Arial"/>
          <w:sz w:val="24"/>
          <w:szCs w:val="24"/>
        </w:rPr>
        <w:t xml:space="preserve">Fica </w:t>
      </w:r>
      <w:r w:rsidR="00DF0837">
        <w:rPr>
          <w:rFonts w:ascii="Arial" w:hAnsi="Arial" w:cs="Arial"/>
          <w:b/>
          <w:sz w:val="24"/>
          <w:szCs w:val="24"/>
        </w:rPr>
        <w:t>NOMEADO</w:t>
      </w:r>
      <w:r w:rsidRPr="0070177F">
        <w:rPr>
          <w:rFonts w:ascii="Arial" w:hAnsi="Arial" w:cs="Arial"/>
          <w:sz w:val="24"/>
          <w:szCs w:val="24"/>
        </w:rPr>
        <w:t xml:space="preserve"> </w:t>
      </w:r>
      <w:r w:rsidR="0092023D">
        <w:rPr>
          <w:rFonts w:ascii="Arial" w:hAnsi="Arial" w:cs="Arial"/>
          <w:sz w:val="24"/>
          <w:szCs w:val="24"/>
        </w:rPr>
        <w:t>a</w:t>
      </w:r>
      <w:r w:rsidRPr="0070177F">
        <w:rPr>
          <w:rFonts w:ascii="Arial" w:hAnsi="Arial" w:cs="Arial"/>
          <w:sz w:val="24"/>
          <w:szCs w:val="24"/>
        </w:rPr>
        <w:t xml:space="preserve"> se</w:t>
      </w:r>
      <w:r w:rsidR="00DF0837">
        <w:rPr>
          <w:rFonts w:ascii="Arial" w:hAnsi="Arial" w:cs="Arial"/>
          <w:sz w:val="24"/>
          <w:szCs w:val="24"/>
        </w:rPr>
        <w:t>nhor</w:t>
      </w:r>
      <w:r w:rsidR="0092023D">
        <w:rPr>
          <w:rFonts w:ascii="Arial" w:hAnsi="Arial" w:cs="Arial"/>
          <w:sz w:val="24"/>
          <w:szCs w:val="24"/>
        </w:rPr>
        <w:t>a</w:t>
      </w:r>
      <w:r w:rsidRPr="0070177F">
        <w:rPr>
          <w:rFonts w:ascii="Arial" w:hAnsi="Arial" w:cs="Arial"/>
          <w:sz w:val="24"/>
          <w:szCs w:val="24"/>
        </w:rPr>
        <w:t xml:space="preserve"> </w:t>
      </w:r>
      <w:r w:rsidR="00C221EE">
        <w:rPr>
          <w:rFonts w:ascii="Arial" w:hAnsi="Arial" w:cs="Arial"/>
          <w:b/>
          <w:sz w:val="24"/>
          <w:szCs w:val="24"/>
        </w:rPr>
        <w:t>LUCIANA DA SILVA CARDOS</w:t>
      </w:r>
      <w:r w:rsidR="009C4B99">
        <w:rPr>
          <w:rFonts w:ascii="Arial" w:hAnsi="Arial" w:cs="Arial"/>
          <w:b/>
          <w:sz w:val="24"/>
          <w:szCs w:val="24"/>
        </w:rPr>
        <w:t>O</w:t>
      </w:r>
      <w:r w:rsidR="00C221EE">
        <w:rPr>
          <w:rFonts w:ascii="Arial" w:hAnsi="Arial" w:cs="Arial"/>
          <w:b/>
          <w:sz w:val="24"/>
          <w:szCs w:val="24"/>
        </w:rPr>
        <w:t xml:space="preserve"> ELIAS</w:t>
      </w:r>
      <w:r w:rsidRPr="0070177F">
        <w:rPr>
          <w:rFonts w:ascii="Arial" w:hAnsi="Arial" w:cs="Arial"/>
          <w:sz w:val="24"/>
          <w:szCs w:val="24"/>
        </w:rPr>
        <w:t xml:space="preserve">, </w:t>
      </w:r>
      <w:r w:rsidR="00DF0837">
        <w:rPr>
          <w:rFonts w:ascii="Arial" w:hAnsi="Arial" w:cs="Arial"/>
          <w:sz w:val="24"/>
          <w:szCs w:val="24"/>
        </w:rPr>
        <w:t xml:space="preserve">para o cargo de </w:t>
      </w:r>
      <w:r w:rsidR="00AE62CE" w:rsidRPr="00AE62CE">
        <w:rPr>
          <w:rFonts w:ascii="Arial" w:hAnsi="Arial" w:cs="Arial"/>
          <w:sz w:val="24"/>
          <w:szCs w:val="24"/>
        </w:rPr>
        <w:t xml:space="preserve">Agente </w:t>
      </w:r>
      <w:r w:rsidR="0092023D">
        <w:rPr>
          <w:rFonts w:ascii="Arial" w:hAnsi="Arial" w:cs="Arial"/>
          <w:sz w:val="24"/>
          <w:szCs w:val="24"/>
        </w:rPr>
        <w:t xml:space="preserve">Operacional </w:t>
      </w:r>
      <w:r w:rsidR="00AE62CE" w:rsidRPr="00AE62CE">
        <w:rPr>
          <w:rFonts w:ascii="Arial" w:hAnsi="Arial" w:cs="Arial"/>
          <w:sz w:val="24"/>
          <w:szCs w:val="24"/>
        </w:rPr>
        <w:t xml:space="preserve">Legislativo Código CMX – </w:t>
      </w:r>
      <w:r w:rsidR="0092023D" w:rsidRPr="0092023D">
        <w:rPr>
          <w:rFonts w:ascii="Arial" w:hAnsi="Arial" w:cs="Arial"/>
          <w:sz w:val="24"/>
          <w:szCs w:val="24"/>
        </w:rPr>
        <w:t>AOL– 010</w:t>
      </w:r>
      <w:r w:rsidR="004E22A2">
        <w:rPr>
          <w:rFonts w:ascii="Arial" w:hAnsi="Arial" w:cs="Arial"/>
          <w:sz w:val="24"/>
          <w:szCs w:val="24"/>
        </w:rPr>
        <w:t>,</w:t>
      </w:r>
      <w:r w:rsidR="00DF0837">
        <w:rPr>
          <w:rFonts w:ascii="Arial" w:hAnsi="Arial" w:cs="Arial"/>
          <w:sz w:val="24"/>
          <w:szCs w:val="24"/>
        </w:rPr>
        <w:t xml:space="preserve"> integrante do quadro de pessoal desta Casa de Leis, em conformidade com a legislação em vigor</w:t>
      </w:r>
      <w:r w:rsidR="00E327AD">
        <w:rPr>
          <w:rFonts w:ascii="Arial" w:hAnsi="Arial" w:cs="Arial"/>
          <w:sz w:val="24"/>
          <w:szCs w:val="24"/>
        </w:rPr>
        <w:t>, a ser pago segundo disponibilidade financeira</w:t>
      </w:r>
      <w:r w:rsidRPr="0070177F">
        <w:rPr>
          <w:rFonts w:ascii="Arial" w:hAnsi="Arial" w:cs="Arial"/>
          <w:sz w:val="24"/>
          <w:szCs w:val="24"/>
        </w:rPr>
        <w:t>.</w:t>
      </w:r>
    </w:p>
    <w:p w14:paraId="6BAC8DF0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5CE2D51" w14:textId="77777777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 </w:t>
      </w:r>
      <w:r w:rsidRPr="0070177F">
        <w:rPr>
          <w:rFonts w:ascii="Arial" w:hAnsi="Arial" w:cs="Arial"/>
          <w:b/>
          <w:sz w:val="24"/>
          <w:szCs w:val="24"/>
        </w:rPr>
        <w:t>Art. 2º</w:t>
      </w:r>
      <w:r w:rsidRPr="0070177F">
        <w:rPr>
          <w:rFonts w:ascii="Arial" w:hAnsi="Arial" w:cs="Arial"/>
          <w:sz w:val="24"/>
          <w:szCs w:val="24"/>
        </w:rPr>
        <w:t xml:space="preserve"> Esta Portaria entra em vigor na data de sua publicação.</w:t>
      </w:r>
    </w:p>
    <w:p w14:paraId="61AD6373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3CD299D" w14:textId="77777777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>REGISTRE-SE, PUBLIQUE-SE E CUMPRA-SE.</w:t>
      </w:r>
    </w:p>
    <w:p w14:paraId="00C24906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8782E9E" w14:textId="77777777" w:rsidR="00DF0837" w:rsidRDefault="00DF0837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Encaminhe-se ao departamento de Recursos Humanos para providências de estilo. </w:t>
      </w:r>
    </w:p>
    <w:p w14:paraId="75A12928" w14:textId="77777777" w:rsidR="00DF0837" w:rsidRDefault="00DF0837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42B4CCF5" w14:textId="0F621261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Gabinete da Presidência da Câmara Municipal de Xinguara, em </w:t>
      </w:r>
      <w:r w:rsidR="00A65CA8">
        <w:rPr>
          <w:rFonts w:ascii="Arial" w:hAnsi="Arial" w:cs="Arial"/>
          <w:sz w:val="24"/>
          <w:szCs w:val="24"/>
        </w:rPr>
        <w:t>01</w:t>
      </w:r>
      <w:r w:rsidRPr="0070177F">
        <w:rPr>
          <w:rFonts w:ascii="Arial" w:hAnsi="Arial" w:cs="Arial"/>
          <w:sz w:val="24"/>
          <w:szCs w:val="24"/>
        </w:rPr>
        <w:t xml:space="preserve"> de </w:t>
      </w:r>
      <w:r w:rsidR="00393947">
        <w:rPr>
          <w:rFonts w:ascii="Arial" w:hAnsi="Arial" w:cs="Arial"/>
          <w:sz w:val="24"/>
          <w:szCs w:val="24"/>
        </w:rPr>
        <w:t>janeiro</w:t>
      </w:r>
      <w:r w:rsidR="00DF0837">
        <w:rPr>
          <w:rFonts w:ascii="Arial" w:hAnsi="Arial" w:cs="Arial"/>
          <w:sz w:val="24"/>
          <w:szCs w:val="24"/>
        </w:rPr>
        <w:t xml:space="preserve"> </w:t>
      </w:r>
      <w:r w:rsidRPr="0070177F">
        <w:rPr>
          <w:rFonts w:ascii="Arial" w:hAnsi="Arial" w:cs="Arial"/>
          <w:sz w:val="24"/>
          <w:szCs w:val="24"/>
        </w:rPr>
        <w:t>de 202</w:t>
      </w:r>
      <w:r w:rsidR="00393947">
        <w:rPr>
          <w:rFonts w:ascii="Arial" w:hAnsi="Arial" w:cs="Arial"/>
          <w:sz w:val="24"/>
          <w:szCs w:val="24"/>
        </w:rPr>
        <w:t>5</w:t>
      </w:r>
      <w:r w:rsidRPr="0070177F">
        <w:rPr>
          <w:rFonts w:ascii="Arial" w:hAnsi="Arial" w:cs="Arial"/>
          <w:sz w:val="24"/>
          <w:szCs w:val="24"/>
        </w:rPr>
        <w:t>.</w:t>
      </w:r>
    </w:p>
    <w:p w14:paraId="2D279C5C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3A64897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7D3BBA85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 </w:t>
      </w:r>
    </w:p>
    <w:p w14:paraId="776F6F35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90A3DDE" w14:textId="6667FE53" w:rsidR="0070177F" w:rsidRPr="0070177F" w:rsidRDefault="00393947" w:rsidP="0070177F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DORISMAR ALTINO MEDEIROS</w:t>
      </w:r>
    </w:p>
    <w:p w14:paraId="68F419A1" w14:textId="77777777" w:rsidR="0070177F" w:rsidRPr="0070177F" w:rsidRDefault="0070177F" w:rsidP="0070177F">
      <w:pPr>
        <w:jc w:val="center"/>
        <w:rPr>
          <w:rFonts w:ascii="Arial" w:hAnsi="Arial" w:cs="Arial"/>
          <w:b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>Presidente</w:t>
      </w:r>
    </w:p>
    <w:sectPr w:rsidR="0070177F" w:rsidRPr="0070177F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08E207" w14:textId="77777777" w:rsidR="00BC6F64" w:rsidRDefault="00BC6F64" w:rsidP="005D222A">
      <w:pPr>
        <w:spacing w:after="0" w:line="240" w:lineRule="auto"/>
      </w:pPr>
      <w:r>
        <w:separator/>
      </w:r>
    </w:p>
  </w:endnote>
  <w:endnote w:type="continuationSeparator" w:id="0">
    <w:p w14:paraId="4CD3D90B" w14:textId="77777777" w:rsidR="00BC6F64" w:rsidRDefault="00BC6F64" w:rsidP="005D22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4FBE8B" w14:textId="77777777" w:rsidR="00BC6F64" w:rsidRDefault="00BC6F64" w:rsidP="005D222A">
      <w:pPr>
        <w:spacing w:after="0" w:line="240" w:lineRule="auto"/>
      </w:pPr>
      <w:r>
        <w:separator/>
      </w:r>
    </w:p>
  </w:footnote>
  <w:footnote w:type="continuationSeparator" w:id="0">
    <w:p w14:paraId="4B4DC199" w14:textId="77777777" w:rsidR="00BC6F64" w:rsidRDefault="00BC6F64" w:rsidP="005D22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55D1EF" w14:textId="77777777" w:rsidR="005D222A" w:rsidRDefault="005D222A" w:rsidP="005D222A">
    <w:pPr>
      <w:pStyle w:val="Cabealho"/>
      <w:jc w:val="center"/>
    </w:pPr>
    <w:r w:rsidRPr="00A4743E">
      <w:rPr>
        <w:b/>
        <w:noProof/>
        <w:sz w:val="8"/>
        <w:szCs w:val="24"/>
        <w:lang w:eastAsia="pt-BR"/>
      </w:rPr>
      <w:drawing>
        <wp:anchor distT="0" distB="0" distL="114300" distR="114300" simplePos="0" relativeHeight="251659264" behindDoc="0" locked="0" layoutInCell="1" allowOverlap="1" wp14:anchorId="3F793B3F" wp14:editId="28E2AB31">
          <wp:simplePos x="0" y="0"/>
          <wp:positionH relativeFrom="column">
            <wp:posOffset>2258060</wp:posOffset>
          </wp:positionH>
          <wp:positionV relativeFrom="paragraph">
            <wp:posOffset>-257175</wp:posOffset>
          </wp:positionV>
          <wp:extent cx="745490" cy="797560"/>
          <wp:effectExtent l="0" t="0" r="0" b="2540"/>
          <wp:wrapSquare wrapText="bothSides"/>
          <wp:docPr id="3" name="Imagem 2" descr="C:\Documents and Settings\Administrador\Desktop\LOGOMARCA PREFEITUR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Documents and Settings\Administrador\Desktop\LOGOMARCA PREFEITUR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5490" cy="7975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20638D07" w14:textId="77777777" w:rsidR="005D222A" w:rsidRDefault="005D222A" w:rsidP="005D222A">
    <w:pPr>
      <w:pStyle w:val="Cabealho"/>
      <w:tabs>
        <w:tab w:val="left" w:pos="3024"/>
      </w:tabs>
    </w:pPr>
    <w:r>
      <w:tab/>
    </w:r>
  </w:p>
  <w:p w14:paraId="2625F8CC" w14:textId="77777777" w:rsidR="005D222A" w:rsidRDefault="005D222A" w:rsidP="005D222A">
    <w:pPr>
      <w:pStyle w:val="Cabealho"/>
      <w:tabs>
        <w:tab w:val="left" w:pos="3024"/>
      </w:tabs>
    </w:pPr>
  </w:p>
  <w:p w14:paraId="19C666E1" w14:textId="77777777" w:rsidR="005D222A" w:rsidRDefault="005D222A" w:rsidP="005D222A">
    <w:pPr>
      <w:pStyle w:val="Cabealho"/>
      <w:tabs>
        <w:tab w:val="left" w:pos="3024"/>
      </w:tabs>
    </w:pPr>
  </w:p>
  <w:p w14:paraId="6B658520" w14:textId="77777777" w:rsidR="005D222A" w:rsidRPr="00D15BBB" w:rsidRDefault="005D222A" w:rsidP="005D222A">
    <w:pPr>
      <w:spacing w:after="0" w:line="240" w:lineRule="auto"/>
      <w:jc w:val="center"/>
      <w:rPr>
        <w:rFonts w:ascii="Arial Narrow" w:hAnsi="Arial Narrow"/>
        <w:b/>
        <w:bCs/>
        <w:sz w:val="26"/>
        <w:szCs w:val="26"/>
        <w:lang w:eastAsia="pt-BR"/>
      </w:rPr>
    </w:pPr>
    <w:r w:rsidRPr="00D15BBB">
      <w:rPr>
        <w:rFonts w:ascii="Arial Narrow" w:hAnsi="Arial Narrow"/>
        <w:b/>
        <w:bCs/>
        <w:sz w:val="26"/>
        <w:szCs w:val="26"/>
        <w:lang w:eastAsia="pt-BR"/>
      </w:rPr>
      <w:t>ESTADO DO PARÁ</w:t>
    </w:r>
  </w:p>
  <w:p w14:paraId="30B11017" w14:textId="77777777" w:rsidR="005D222A" w:rsidRPr="00D15BBB" w:rsidRDefault="005D222A" w:rsidP="005D222A">
    <w:pPr>
      <w:keepNext/>
      <w:spacing w:after="0" w:line="240" w:lineRule="auto"/>
      <w:jc w:val="center"/>
      <w:outlineLvl w:val="0"/>
      <w:rPr>
        <w:rFonts w:ascii="Arial Narrow" w:hAnsi="Arial Narrow"/>
        <w:b/>
        <w:bCs/>
        <w:sz w:val="26"/>
        <w:szCs w:val="26"/>
        <w:lang w:eastAsia="pt-BR"/>
      </w:rPr>
    </w:pPr>
    <w:r w:rsidRPr="00D15BBB">
      <w:rPr>
        <w:rFonts w:ascii="Arial Narrow" w:hAnsi="Arial Narrow"/>
        <w:b/>
        <w:bCs/>
        <w:sz w:val="26"/>
        <w:szCs w:val="26"/>
        <w:lang w:eastAsia="pt-BR"/>
      </w:rPr>
      <w:t>PODER LEGISLATIVO</w:t>
    </w:r>
  </w:p>
  <w:p w14:paraId="13C318C0" w14:textId="77777777" w:rsidR="005D222A" w:rsidRDefault="005D222A" w:rsidP="005D222A">
    <w:pPr>
      <w:keepNext/>
      <w:pBdr>
        <w:bottom w:val="single" w:sz="12" w:space="1" w:color="auto"/>
      </w:pBdr>
      <w:spacing w:after="0" w:line="240" w:lineRule="auto"/>
      <w:jc w:val="center"/>
      <w:outlineLvl w:val="0"/>
      <w:rPr>
        <w:rFonts w:ascii="Arial Narrow" w:hAnsi="Arial Narrow"/>
        <w:bCs/>
        <w:sz w:val="28"/>
        <w:szCs w:val="28"/>
        <w:lang w:eastAsia="pt-BR"/>
      </w:rPr>
    </w:pPr>
    <w:r w:rsidRPr="00D15BBB">
      <w:rPr>
        <w:rFonts w:ascii="Arial Narrow" w:hAnsi="Arial Narrow"/>
        <w:bCs/>
        <w:sz w:val="28"/>
        <w:szCs w:val="28"/>
        <w:lang w:eastAsia="pt-BR"/>
      </w:rPr>
      <w:t>CÂMARA MUNICIPAL DE XINGUARA</w:t>
    </w:r>
  </w:p>
  <w:p w14:paraId="3E9941C9" w14:textId="77777777" w:rsidR="0070177F" w:rsidRPr="005D222A" w:rsidRDefault="0070177F" w:rsidP="005D222A">
    <w:pPr>
      <w:keepNext/>
      <w:pBdr>
        <w:bottom w:val="single" w:sz="12" w:space="1" w:color="auto"/>
      </w:pBdr>
      <w:spacing w:after="0" w:line="240" w:lineRule="auto"/>
      <w:jc w:val="center"/>
      <w:outlineLvl w:val="0"/>
      <w:rPr>
        <w:rFonts w:ascii="Arial Narrow" w:hAnsi="Arial Narrow"/>
        <w:bCs/>
        <w:sz w:val="28"/>
        <w:szCs w:val="28"/>
        <w:lang w:eastAsia="pt-BR"/>
      </w:rPr>
    </w:pPr>
    <w:r>
      <w:rPr>
        <w:rFonts w:ascii="Arial Narrow" w:hAnsi="Arial Narrow"/>
        <w:bCs/>
        <w:sz w:val="28"/>
        <w:szCs w:val="28"/>
        <w:lang w:eastAsia="pt-BR"/>
      </w:rPr>
      <w:t xml:space="preserve">GABINETE DA PRESIDÊNCIA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7C6F3C"/>
    <w:multiLevelType w:val="hybridMultilevel"/>
    <w:tmpl w:val="C5F61E22"/>
    <w:lvl w:ilvl="0" w:tplc="FF26F468">
      <w:numFmt w:val="bullet"/>
      <w:lvlText w:val=""/>
      <w:lvlJc w:val="left"/>
      <w:pPr>
        <w:ind w:left="1440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6503581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4076"/>
    <w:rsid w:val="00021E81"/>
    <w:rsid w:val="000348B4"/>
    <w:rsid w:val="000E5BE1"/>
    <w:rsid w:val="00165AB3"/>
    <w:rsid w:val="001A7288"/>
    <w:rsid w:val="001C2CDB"/>
    <w:rsid w:val="001F5161"/>
    <w:rsid w:val="00213BCB"/>
    <w:rsid w:val="0024415F"/>
    <w:rsid w:val="00287D4F"/>
    <w:rsid w:val="002E7C15"/>
    <w:rsid w:val="002F3F60"/>
    <w:rsid w:val="00364291"/>
    <w:rsid w:val="00393947"/>
    <w:rsid w:val="003B6524"/>
    <w:rsid w:val="003D6E1B"/>
    <w:rsid w:val="00416100"/>
    <w:rsid w:val="00432B96"/>
    <w:rsid w:val="004D2B8C"/>
    <w:rsid w:val="004E1C13"/>
    <w:rsid w:val="004E22A2"/>
    <w:rsid w:val="004E29C0"/>
    <w:rsid w:val="00501177"/>
    <w:rsid w:val="00550D7C"/>
    <w:rsid w:val="0057274F"/>
    <w:rsid w:val="005D222A"/>
    <w:rsid w:val="0068172D"/>
    <w:rsid w:val="0070177F"/>
    <w:rsid w:val="007029F0"/>
    <w:rsid w:val="007A5408"/>
    <w:rsid w:val="007A70C1"/>
    <w:rsid w:val="007E115D"/>
    <w:rsid w:val="008B4015"/>
    <w:rsid w:val="008C39BF"/>
    <w:rsid w:val="0092023D"/>
    <w:rsid w:val="00962651"/>
    <w:rsid w:val="0098754E"/>
    <w:rsid w:val="00992072"/>
    <w:rsid w:val="00994167"/>
    <w:rsid w:val="009B5CE6"/>
    <w:rsid w:val="009C4B99"/>
    <w:rsid w:val="009C7063"/>
    <w:rsid w:val="00A1465A"/>
    <w:rsid w:val="00A32904"/>
    <w:rsid w:val="00A6191E"/>
    <w:rsid w:val="00A65CA8"/>
    <w:rsid w:val="00AA4A4D"/>
    <w:rsid w:val="00AB3E45"/>
    <w:rsid w:val="00AC0220"/>
    <w:rsid w:val="00AE62CE"/>
    <w:rsid w:val="00B868AF"/>
    <w:rsid w:val="00BA7605"/>
    <w:rsid w:val="00BC6F64"/>
    <w:rsid w:val="00C221EE"/>
    <w:rsid w:val="00C34076"/>
    <w:rsid w:val="00C37EAA"/>
    <w:rsid w:val="00C83376"/>
    <w:rsid w:val="00C8453B"/>
    <w:rsid w:val="00C95B98"/>
    <w:rsid w:val="00CC2774"/>
    <w:rsid w:val="00D03DC2"/>
    <w:rsid w:val="00D44445"/>
    <w:rsid w:val="00DA618B"/>
    <w:rsid w:val="00DA69E3"/>
    <w:rsid w:val="00DF0837"/>
    <w:rsid w:val="00E01DD1"/>
    <w:rsid w:val="00E327AD"/>
    <w:rsid w:val="00E57FD2"/>
    <w:rsid w:val="00EA3246"/>
    <w:rsid w:val="00EC50D6"/>
    <w:rsid w:val="00EF7162"/>
    <w:rsid w:val="00F3483D"/>
    <w:rsid w:val="00F86A49"/>
    <w:rsid w:val="00FC7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10FE87E2"/>
  <w15:docId w15:val="{6CD95F10-6DF0-40E8-BBD1-BA3BD2502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D22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D222A"/>
  </w:style>
  <w:style w:type="paragraph" w:styleId="Rodap">
    <w:name w:val="footer"/>
    <w:basedOn w:val="Normal"/>
    <w:link w:val="RodapChar"/>
    <w:uiPriority w:val="99"/>
    <w:unhideWhenUsed/>
    <w:rsid w:val="005D22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D222A"/>
  </w:style>
  <w:style w:type="paragraph" w:styleId="Textodebalo">
    <w:name w:val="Balloon Text"/>
    <w:basedOn w:val="Normal"/>
    <w:link w:val="TextodebaloChar"/>
    <w:uiPriority w:val="99"/>
    <w:semiHidden/>
    <w:unhideWhenUsed/>
    <w:rsid w:val="007017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017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561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9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121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IVAN CARLOS GOMES DA SILVA</cp:lastModifiedBy>
  <cp:revision>4</cp:revision>
  <cp:lastPrinted>2025-01-02T16:50:00Z</cp:lastPrinted>
  <dcterms:created xsi:type="dcterms:W3CDTF">2025-01-02T16:47:00Z</dcterms:created>
  <dcterms:modified xsi:type="dcterms:W3CDTF">2025-01-02T16:52:00Z</dcterms:modified>
</cp:coreProperties>
</file>